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33" w:rsidRPr="00901883" w:rsidRDefault="00DF2C33">
      <w:pPr>
        <w:spacing w:line="195" w:lineRule="auto"/>
        <w:jc w:val="both"/>
        <w:rPr>
          <w:rFonts w:ascii="Calibri" w:hAnsi="Calibri"/>
          <w:sz w:val="24"/>
          <w:szCs w:val="24"/>
        </w:rPr>
      </w:pPr>
    </w:p>
    <w:p w:rsidR="00DF2C33" w:rsidRPr="00901883" w:rsidRDefault="00DF2C33">
      <w:pPr>
        <w:spacing w:line="195" w:lineRule="auto"/>
        <w:jc w:val="center"/>
        <w:rPr>
          <w:rFonts w:ascii="Calibri" w:hAnsi="Calibri"/>
          <w:b/>
          <w:sz w:val="24"/>
          <w:szCs w:val="24"/>
        </w:rPr>
      </w:pPr>
      <w:r w:rsidRPr="00901883">
        <w:rPr>
          <w:rFonts w:ascii="Calibri" w:hAnsi="Calibri"/>
          <w:b/>
          <w:bCs/>
          <w:sz w:val="24"/>
          <w:szCs w:val="24"/>
        </w:rPr>
        <w:t>CALIFORNIA STATE UNIVERSITY, LONG BEACH</w:t>
      </w:r>
    </w:p>
    <w:p w:rsidR="00C61B25" w:rsidRPr="00901883" w:rsidRDefault="00C61B25">
      <w:pPr>
        <w:spacing w:line="195" w:lineRule="auto"/>
        <w:jc w:val="center"/>
        <w:rPr>
          <w:rFonts w:ascii="Calibri" w:hAnsi="Calibri"/>
          <w:b/>
          <w:sz w:val="24"/>
          <w:szCs w:val="24"/>
        </w:rPr>
      </w:pPr>
      <w:r w:rsidRPr="00901883">
        <w:rPr>
          <w:rFonts w:ascii="Calibri" w:hAnsi="Calibri"/>
          <w:b/>
          <w:sz w:val="24"/>
          <w:szCs w:val="24"/>
        </w:rPr>
        <w:t xml:space="preserve">College of </w:t>
      </w:r>
      <w:r w:rsidR="00901883" w:rsidRPr="00901883">
        <w:rPr>
          <w:rFonts w:ascii="Calibri" w:hAnsi="Calibri"/>
          <w:b/>
          <w:sz w:val="24"/>
          <w:szCs w:val="24"/>
        </w:rPr>
        <w:t>Liberal Arts</w:t>
      </w:r>
    </w:p>
    <w:p w:rsidR="00DF2C33" w:rsidRPr="00901883" w:rsidRDefault="00C61B25">
      <w:pPr>
        <w:spacing w:line="195" w:lineRule="auto"/>
        <w:jc w:val="center"/>
        <w:rPr>
          <w:rFonts w:ascii="Calibri" w:hAnsi="Calibri"/>
          <w:b/>
          <w:sz w:val="24"/>
          <w:szCs w:val="24"/>
        </w:rPr>
      </w:pPr>
      <w:r w:rsidRPr="00901883">
        <w:rPr>
          <w:rFonts w:ascii="Calibri" w:hAnsi="Calibri"/>
          <w:b/>
          <w:sz w:val="24"/>
          <w:szCs w:val="24"/>
        </w:rPr>
        <w:t xml:space="preserve">Department of </w:t>
      </w:r>
      <w:r w:rsidR="00901883" w:rsidRPr="00901883">
        <w:rPr>
          <w:rFonts w:ascii="Calibri" w:hAnsi="Calibri"/>
          <w:b/>
          <w:sz w:val="24"/>
          <w:szCs w:val="24"/>
        </w:rPr>
        <w:t>Communication Studies</w:t>
      </w:r>
    </w:p>
    <w:p w:rsidR="00C61B25" w:rsidRPr="00901883" w:rsidRDefault="000C332D">
      <w:pPr>
        <w:spacing w:line="195" w:lineRule="auto"/>
        <w:jc w:val="center"/>
        <w:rPr>
          <w:rFonts w:ascii="Calibri" w:hAnsi="Calibri"/>
          <w:b/>
          <w:sz w:val="24"/>
          <w:szCs w:val="24"/>
        </w:rPr>
      </w:pPr>
      <w:r w:rsidRPr="00901883">
        <w:rPr>
          <w:rFonts w:ascii="Calibri" w:hAnsi="Calibri"/>
          <w:b/>
          <w:sz w:val="24"/>
          <w:szCs w:val="24"/>
        </w:rPr>
        <w:t>Tenure-T</w:t>
      </w:r>
      <w:r w:rsidR="00C61B25" w:rsidRPr="00901883">
        <w:rPr>
          <w:rFonts w:ascii="Calibri" w:hAnsi="Calibri"/>
          <w:b/>
          <w:sz w:val="24"/>
          <w:szCs w:val="24"/>
        </w:rPr>
        <w:t>rack Position Opening</w:t>
      </w:r>
    </w:p>
    <w:p w:rsidR="00DF2C33" w:rsidRPr="00901883" w:rsidRDefault="00DF2C33">
      <w:pPr>
        <w:spacing w:line="195" w:lineRule="auto"/>
        <w:rPr>
          <w:rFonts w:ascii="Calibri" w:hAnsi="Calibri"/>
          <w:sz w:val="24"/>
          <w:szCs w:val="24"/>
        </w:rPr>
      </w:pPr>
      <w:r w:rsidRPr="00901883">
        <w:rPr>
          <w:rFonts w:ascii="Calibri" w:hAnsi="Calibri"/>
          <w:sz w:val="24"/>
          <w:szCs w:val="24"/>
        </w:rPr>
        <w:tab/>
      </w:r>
      <w:r w:rsidRPr="00901883">
        <w:rPr>
          <w:rFonts w:ascii="Calibri" w:hAnsi="Calibri"/>
          <w:sz w:val="24"/>
          <w:szCs w:val="24"/>
        </w:rPr>
        <w:tab/>
      </w:r>
    </w:p>
    <w:p w:rsidR="00DF2C33" w:rsidRPr="00901883" w:rsidRDefault="00DF2C33">
      <w:pPr>
        <w:spacing w:line="195" w:lineRule="auto"/>
        <w:rPr>
          <w:rFonts w:ascii="Calibri" w:hAnsi="Calibri"/>
          <w:sz w:val="24"/>
          <w:szCs w:val="24"/>
        </w:rPr>
      </w:pPr>
    </w:p>
    <w:p w:rsidR="00DF2C33" w:rsidRPr="00901883" w:rsidRDefault="00462801">
      <w:pPr>
        <w:spacing w:line="195" w:lineRule="auto"/>
        <w:rPr>
          <w:rFonts w:ascii="Calibri" w:hAnsi="Calibri"/>
          <w:b/>
          <w:sz w:val="24"/>
          <w:szCs w:val="24"/>
        </w:rPr>
      </w:pPr>
      <w:r w:rsidRPr="00901883">
        <w:rPr>
          <w:rFonts w:ascii="Calibri" w:hAnsi="Calibri"/>
          <w:b/>
          <w:sz w:val="24"/>
          <w:szCs w:val="24"/>
        </w:rPr>
        <w:t>RECRUITMENT NUMBER:</w:t>
      </w:r>
      <w:r w:rsidR="008C3701">
        <w:rPr>
          <w:rFonts w:ascii="Calibri" w:hAnsi="Calibri"/>
          <w:b/>
          <w:sz w:val="24"/>
          <w:szCs w:val="24"/>
        </w:rPr>
        <w:tab/>
      </w:r>
      <w:r w:rsidR="008C3701">
        <w:rPr>
          <w:rFonts w:ascii="Calibri" w:hAnsi="Calibri"/>
          <w:b/>
          <w:sz w:val="24"/>
          <w:szCs w:val="24"/>
        </w:rPr>
        <w:tab/>
        <w:t>2459</w:t>
      </w:r>
    </w:p>
    <w:p w:rsidR="00462801" w:rsidRPr="00901883" w:rsidRDefault="00462801">
      <w:pPr>
        <w:tabs>
          <w:tab w:val="left" w:pos="720"/>
          <w:tab w:val="left" w:pos="1440"/>
        </w:tabs>
        <w:spacing w:line="195" w:lineRule="auto"/>
        <w:ind w:left="1440" w:hanging="1440"/>
        <w:rPr>
          <w:rFonts w:ascii="Calibri" w:hAnsi="Calibri"/>
          <w:b/>
          <w:bCs/>
          <w:sz w:val="24"/>
          <w:szCs w:val="24"/>
        </w:rPr>
      </w:pPr>
    </w:p>
    <w:p w:rsidR="00DF2C33" w:rsidRPr="00901883" w:rsidRDefault="00DF2C33">
      <w:pPr>
        <w:tabs>
          <w:tab w:val="left" w:pos="720"/>
          <w:tab w:val="left" w:pos="1440"/>
        </w:tabs>
        <w:spacing w:line="195" w:lineRule="auto"/>
        <w:ind w:left="1440" w:hanging="1440"/>
        <w:rPr>
          <w:rFonts w:ascii="Calibri" w:hAnsi="Calibri"/>
          <w:sz w:val="24"/>
          <w:szCs w:val="24"/>
        </w:rPr>
      </w:pPr>
      <w:r w:rsidRPr="00901883">
        <w:rPr>
          <w:rFonts w:ascii="Calibri" w:hAnsi="Calibri"/>
          <w:b/>
          <w:bCs/>
          <w:sz w:val="24"/>
          <w:szCs w:val="24"/>
        </w:rPr>
        <w:t>POSITION</w:t>
      </w:r>
      <w:r w:rsidRPr="00901883">
        <w:rPr>
          <w:rFonts w:ascii="Calibri" w:hAnsi="Calibri"/>
          <w:sz w:val="24"/>
          <w:szCs w:val="24"/>
        </w:rPr>
        <w:t>:</w:t>
      </w:r>
      <w:r w:rsidRPr="00901883">
        <w:rPr>
          <w:rFonts w:ascii="Calibri" w:hAnsi="Calibri"/>
          <w:sz w:val="24"/>
          <w:szCs w:val="24"/>
        </w:rPr>
        <w:tab/>
      </w:r>
      <w:r w:rsidR="00555AD7" w:rsidRPr="00901883">
        <w:rPr>
          <w:rFonts w:ascii="Calibri" w:hAnsi="Calibri"/>
          <w:sz w:val="24"/>
          <w:szCs w:val="24"/>
        </w:rPr>
        <w:tab/>
      </w:r>
      <w:r w:rsidR="00555AD7" w:rsidRPr="00901883">
        <w:rPr>
          <w:rFonts w:ascii="Calibri" w:hAnsi="Calibri"/>
          <w:sz w:val="24"/>
          <w:szCs w:val="24"/>
        </w:rPr>
        <w:tab/>
      </w:r>
      <w:r w:rsidR="00C307E4" w:rsidRPr="00901883">
        <w:rPr>
          <w:rFonts w:ascii="Calibri" w:hAnsi="Calibri"/>
          <w:sz w:val="24"/>
          <w:szCs w:val="24"/>
        </w:rPr>
        <w:tab/>
      </w:r>
      <w:r w:rsidR="00901883" w:rsidRPr="00901883">
        <w:rPr>
          <w:rFonts w:ascii="Calibri" w:hAnsi="Calibri"/>
          <w:sz w:val="24"/>
          <w:szCs w:val="24"/>
        </w:rPr>
        <w:t>Assistant Professor of Argumentation and Director of Forensics</w:t>
      </w:r>
    </w:p>
    <w:p w:rsidR="00BB3645" w:rsidRPr="00901883" w:rsidRDefault="00BB3645">
      <w:pPr>
        <w:spacing w:line="195" w:lineRule="auto"/>
        <w:rPr>
          <w:rFonts w:ascii="Calibri" w:hAnsi="Calibri"/>
          <w:sz w:val="24"/>
          <w:szCs w:val="24"/>
        </w:rPr>
      </w:pPr>
    </w:p>
    <w:p w:rsidR="00DF2C33" w:rsidRPr="00901883" w:rsidRDefault="00DF2C33">
      <w:pPr>
        <w:spacing w:line="195" w:lineRule="auto"/>
        <w:rPr>
          <w:rFonts w:ascii="Calibri" w:hAnsi="Calibri"/>
          <w:bCs/>
          <w:sz w:val="24"/>
          <w:szCs w:val="24"/>
        </w:rPr>
      </w:pPr>
      <w:r w:rsidRPr="00901883">
        <w:rPr>
          <w:rFonts w:ascii="Calibri" w:hAnsi="Calibri"/>
          <w:b/>
          <w:bCs/>
          <w:sz w:val="24"/>
          <w:szCs w:val="24"/>
        </w:rPr>
        <w:t>EFFECTIVE DATE:</w:t>
      </w:r>
      <w:r w:rsidR="00555AD7" w:rsidRPr="00901883">
        <w:rPr>
          <w:rFonts w:ascii="Calibri" w:hAnsi="Calibri"/>
          <w:b/>
          <w:bCs/>
          <w:sz w:val="24"/>
          <w:szCs w:val="24"/>
        </w:rPr>
        <w:t xml:space="preserve">    </w:t>
      </w:r>
      <w:r w:rsidR="00555AD7" w:rsidRPr="00901883">
        <w:rPr>
          <w:rFonts w:ascii="Calibri" w:hAnsi="Calibri"/>
          <w:b/>
          <w:bCs/>
          <w:sz w:val="24"/>
          <w:szCs w:val="24"/>
        </w:rPr>
        <w:tab/>
      </w:r>
      <w:r w:rsidR="00BB3645" w:rsidRPr="00901883">
        <w:rPr>
          <w:rFonts w:ascii="Calibri" w:hAnsi="Calibri"/>
          <w:b/>
          <w:bCs/>
          <w:sz w:val="24"/>
          <w:szCs w:val="24"/>
        </w:rPr>
        <w:tab/>
      </w:r>
      <w:r w:rsidR="00BB3645" w:rsidRPr="00901883">
        <w:rPr>
          <w:rFonts w:ascii="Calibri" w:hAnsi="Calibri"/>
          <w:b/>
          <w:bCs/>
          <w:sz w:val="24"/>
          <w:szCs w:val="24"/>
        </w:rPr>
        <w:tab/>
      </w:r>
      <w:r w:rsidR="0062431F" w:rsidRPr="00901883">
        <w:rPr>
          <w:rFonts w:ascii="Calibri" w:hAnsi="Calibri"/>
          <w:bCs/>
          <w:sz w:val="24"/>
          <w:szCs w:val="24"/>
        </w:rPr>
        <w:t>August</w:t>
      </w:r>
      <w:r w:rsidR="00F1439C">
        <w:rPr>
          <w:rFonts w:ascii="Calibri" w:hAnsi="Calibri"/>
          <w:bCs/>
          <w:sz w:val="24"/>
          <w:szCs w:val="24"/>
        </w:rPr>
        <w:t xml:space="preserve"> 2</w:t>
      </w:r>
      <w:r w:rsidR="00307FE2">
        <w:rPr>
          <w:rFonts w:ascii="Calibri" w:hAnsi="Calibri"/>
          <w:bCs/>
          <w:sz w:val="24"/>
          <w:szCs w:val="24"/>
        </w:rPr>
        <w:t>0</w:t>
      </w:r>
      <w:r w:rsidR="00F1439C">
        <w:rPr>
          <w:rFonts w:ascii="Calibri" w:hAnsi="Calibri"/>
          <w:bCs/>
          <w:sz w:val="24"/>
          <w:szCs w:val="24"/>
        </w:rPr>
        <w:t>, 2018</w:t>
      </w:r>
      <w:r w:rsidR="00DC10CD" w:rsidRPr="00901883">
        <w:rPr>
          <w:rFonts w:ascii="Calibri" w:hAnsi="Calibri"/>
          <w:bCs/>
          <w:sz w:val="24"/>
          <w:szCs w:val="24"/>
        </w:rPr>
        <w:t xml:space="preserve"> (Fall </w:t>
      </w:r>
      <w:r w:rsidR="00A738A8" w:rsidRPr="00901883">
        <w:rPr>
          <w:rFonts w:ascii="Calibri" w:hAnsi="Calibri"/>
          <w:bCs/>
          <w:sz w:val="24"/>
          <w:szCs w:val="24"/>
        </w:rPr>
        <w:t>Semester</w:t>
      </w:r>
      <w:r w:rsidR="00555AD7" w:rsidRPr="00901883">
        <w:rPr>
          <w:rFonts w:ascii="Calibri" w:hAnsi="Calibri"/>
          <w:bCs/>
          <w:sz w:val="24"/>
          <w:szCs w:val="24"/>
        </w:rPr>
        <w:t>)</w:t>
      </w:r>
    </w:p>
    <w:p w:rsidR="00FB662F" w:rsidRPr="00901883" w:rsidRDefault="00FB662F">
      <w:pPr>
        <w:spacing w:line="195" w:lineRule="auto"/>
        <w:rPr>
          <w:rFonts w:ascii="Calibri" w:hAnsi="Calibri"/>
          <w:sz w:val="24"/>
          <w:szCs w:val="24"/>
        </w:rPr>
      </w:pPr>
    </w:p>
    <w:p w:rsidR="00FB662F" w:rsidRPr="00901883" w:rsidRDefault="00FB662F" w:rsidP="00FB662F">
      <w:pPr>
        <w:spacing w:line="195" w:lineRule="auto"/>
        <w:rPr>
          <w:rFonts w:ascii="Calibri" w:hAnsi="Calibri"/>
          <w:b/>
          <w:bCs/>
          <w:sz w:val="24"/>
          <w:szCs w:val="24"/>
        </w:rPr>
      </w:pPr>
      <w:r w:rsidRPr="00901883">
        <w:rPr>
          <w:rFonts w:ascii="Calibri" w:hAnsi="Calibri"/>
          <w:b/>
          <w:bCs/>
          <w:sz w:val="24"/>
          <w:szCs w:val="24"/>
        </w:rPr>
        <w:t>SALARY RANGE:</w:t>
      </w:r>
      <w:r w:rsidR="00555AD7" w:rsidRPr="00901883">
        <w:rPr>
          <w:rFonts w:ascii="Calibri" w:hAnsi="Calibri"/>
          <w:b/>
          <w:bCs/>
          <w:sz w:val="24"/>
          <w:szCs w:val="24"/>
        </w:rPr>
        <w:tab/>
      </w:r>
      <w:r w:rsidR="00555AD7" w:rsidRPr="00901883">
        <w:rPr>
          <w:rFonts w:ascii="Calibri" w:hAnsi="Calibri"/>
          <w:b/>
          <w:bCs/>
          <w:sz w:val="24"/>
          <w:szCs w:val="24"/>
        </w:rPr>
        <w:tab/>
      </w:r>
      <w:r w:rsidR="00BB3645" w:rsidRPr="00901883">
        <w:rPr>
          <w:rFonts w:ascii="Calibri" w:hAnsi="Calibri"/>
          <w:b/>
          <w:bCs/>
          <w:sz w:val="24"/>
          <w:szCs w:val="24"/>
        </w:rPr>
        <w:tab/>
      </w:r>
      <w:r w:rsidR="00555AD7" w:rsidRPr="00901883">
        <w:rPr>
          <w:rFonts w:ascii="Calibri" w:hAnsi="Calibri"/>
          <w:bCs/>
          <w:sz w:val="24"/>
          <w:szCs w:val="24"/>
        </w:rPr>
        <w:t xml:space="preserve">Commensurate with </w:t>
      </w:r>
      <w:r w:rsidR="00C61B25" w:rsidRPr="00901883">
        <w:rPr>
          <w:rFonts w:ascii="Calibri" w:hAnsi="Calibri"/>
          <w:bCs/>
          <w:sz w:val="24"/>
          <w:szCs w:val="24"/>
        </w:rPr>
        <w:t>qualifications</w:t>
      </w:r>
      <w:r w:rsidR="00555AD7" w:rsidRPr="00901883">
        <w:rPr>
          <w:rFonts w:ascii="Calibri" w:hAnsi="Calibri"/>
          <w:bCs/>
          <w:sz w:val="24"/>
          <w:szCs w:val="24"/>
        </w:rPr>
        <w:t xml:space="preserve"> and experience</w:t>
      </w:r>
    </w:p>
    <w:p w:rsidR="00BB3645" w:rsidRPr="00901883" w:rsidRDefault="00BB3645">
      <w:pPr>
        <w:spacing w:line="195" w:lineRule="auto"/>
        <w:rPr>
          <w:rFonts w:ascii="Calibri" w:hAnsi="Calibri"/>
          <w:b/>
          <w:bCs/>
          <w:sz w:val="24"/>
          <w:szCs w:val="24"/>
        </w:rPr>
      </w:pPr>
    </w:p>
    <w:p w:rsidR="000A11E3" w:rsidRPr="00901883" w:rsidRDefault="00DF2C33" w:rsidP="00901883">
      <w:pPr>
        <w:spacing w:line="195" w:lineRule="auto"/>
        <w:ind w:left="3600" w:hanging="3600"/>
        <w:rPr>
          <w:rFonts w:ascii="Calibri" w:hAnsi="Calibri"/>
          <w:sz w:val="24"/>
          <w:szCs w:val="24"/>
        </w:rPr>
      </w:pPr>
      <w:r w:rsidRPr="00901883">
        <w:rPr>
          <w:rFonts w:ascii="Calibri" w:hAnsi="Calibri"/>
          <w:b/>
          <w:bCs/>
          <w:sz w:val="24"/>
          <w:szCs w:val="24"/>
        </w:rPr>
        <w:t>MINIMUM QUALIFICATIONS:</w:t>
      </w:r>
      <w:r w:rsidRPr="00901883">
        <w:rPr>
          <w:rFonts w:ascii="Calibri" w:hAnsi="Calibri"/>
          <w:sz w:val="24"/>
          <w:szCs w:val="24"/>
        </w:rPr>
        <w:t xml:space="preserve"> </w:t>
      </w:r>
      <w:r w:rsidR="00C55720" w:rsidRPr="00901883">
        <w:rPr>
          <w:rFonts w:ascii="Calibri" w:hAnsi="Calibri"/>
          <w:sz w:val="24"/>
          <w:szCs w:val="24"/>
        </w:rPr>
        <w:t xml:space="preserve"> </w:t>
      </w:r>
      <w:r w:rsidR="00BB3645" w:rsidRPr="00901883">
        <w:rPr>
          <w:rFonts w:ascii="Calibri" w:hAnsi="Calibri"/>
          <w:sz w:val="24"/>
          <w:szCs w:val="24"/>
        </w:rPr>
        <w:tab/>
      </w:r>
      <w:r w:rsidR="00901883" w:rsidRPr="00901883">
        <w:rPr>
          <w:rFonts w:ascii="Calibri" w:hAnsi="Calibri"/>
          <w:sz w:val="24"/>
          <w:szCs w:val="24"/>
        </w:rPr>
        <w:t>Ph</w:t>
      </w:r>
      <w:r w:rsidR="00F1439C">
        <w:rPr>
          <w:rFonts w:ascii="Calibri" w:hAnsi="Calibri"/>
          <w:sz w:val="24"/>
          <w:szCs w:val="24"/>
        </w:rPr>
        <w:t>.</w:t>
      </w:r>
      <w:r w:rsidR="00901883" w:rsidRPr="00901883">
        <w:rPr>
          <w:rFonts w:ascii="Calibri" w:hAnsi="Calibri"/>
          <w:sz w:val="24"/>
          <w:szCs w:val="24"/>
        </w:rPr>
        <w:t xml:space="preserve"> D</w:t>
      </w:r>
      <w:r w:rsidR="00F1439C">
        <w:rPr>
          <w:rFonts w:ascii="Calibri" w:hAnsi="Calibri"/>
          <w:sz w:val="24"/>
          <w:szCs w:val="24"/>
        </w:rPr>
        <w:t>.</w:t>
      </w:r>
      <w:r w:rsidR="00901883" w:rsidRPr="00901883">
        <w:rPr>
          <w:rFonts w:ascii="Calibri" w:hAnsi="Calibri"/>
          <w:sz w:val="24"/>
          <w:szCs w:val="24"/>
        </w:rPr>
        <w:t xml:space="preserve"> in Communication. </w:t>
      </w:r>
      <w:proofErr w:type="gramStart"/>
      <w:r w:rsidR="00E32D5C" w:rsidRPr="00901883">
        <w:rPr>
          <w:rFonts w:ascii="Calibri" w:hAnsi="Calibri"/>
          <w:sz w:val="24"/>
          <w:szCs w:val="24"/>
        </w:rPr>
        <w:t>Degree at time of application</w:t>
      </w:r>
      <w:r w:rsidR="000A11E3" w:rsidRPr="00901883">
        <w:rPr>
          <w:rFonts w:ascii="Calibri" w:hAnsi="Calibri"/>
          <w:sz w:val="24"/>
          <w:szCs w:val="24"/>
        </w:rPr>
        <w:t xml:space="preserve"> or official notification of completion of</w:t>
      </w:r>
      <w:r w:rsidR="00F1439C">
        <w:rPr>
          <w:rFonts w:ascii="Calibri" w:hAnsi="Calibri"/>
          <w:sz w:val="24"/>
          <w:szCs w:val="24"/>
        </w:rPr>
        <w:t xml:space="preserve"> the doctoral degree by August </w:t>
      </w:r>
      <w:r w:rsidR="000A11E3" w:rsidRPr="00901883">
        <w:rPr>
          <w:rFonts w:ascii="Calibri" w:hAnsi="Calibri"/>
          <w:sz w:val="24"/>
          <w:szCs w:val="24"/>
        </w:rPr>
        <w:t>20</w:t>
      </w:r>
      <w:r w:rsidR="00F1439C">
        <w:rPr>
          <w:rFonts w:ascii="Calibri" w:hAnsi="Calibri"/>
          <w:sz w:val="24"/>
          <w:szCs w:val="24"/>
        </w:rPr>
        <w:t>18.</w:t>
      </w:r>
      <w:proofErr w:type="gramEnd"/>
    </w:p>
    <w:p w:rsidR="00C61B25" w:rsidRPr="00901883" w:rsidRDefault="0062431F" w:rsidP="008C3701">
      <w:pPr>
        <w:spacing w:line="195" w:lineRule="auto"/>
        <w:ind w:left="3600"/>
        <w:rPr>
          <w:rFonts w:ascii="Calibri" w:hAnsi="Calibri"/>
          <w:sz w:val="24"/>
          <w:szCs w:val="24"/>
        </w:rPr>
      </w:pPr>
      <w:proofErr w:type="gramStart"/>
      <w:r w:rsidRPr="00901883">
        <w:rPr>
          <w:rFonts w:ascii="Calibri" w:hAnsi="Calibri"/>
          <w:sz w:val="24"/>
          <w:szCs w:val="24"/>
        </w:rPr>
        <w:t>Demonstrated p</w:t>
      </w:r>
      <w:r w:rsidR="00F65154" w:rsidRPr="00901883">
        <w:rPr>
          <w:rFonts w:ascii="Calibri" w:hAnsi="Calibri"/>
          <w:sz w:val="24"/>
          <w:szCs w:val="24"/>
        </w:rPr>
        <w:t>otential</w:t>
      </w:r>
      <w:r w:rsidRPr="00901883">
        <w:rPr>
          <w:rFonts w:ascii="Calibri" w:hAnsi="Calibri"/>
          <w:sz w:val="24"/>
          <w:szCs w:val="24"/>
        </w:rPr>
        <w:t xml:space="preserve"> </w:t>
      </w:r>
      <w:r w:rsidR="00F65154" w:rsidRPr="00901883">
        <w:rPr>
          <w:rFonts w:ascii="Calibri" w:hAnsi="Calibri"/>
          <w:sz w:val="24"/>
          <w:szCs w:val="24"/>
        </w:rPr>
        <w:t>for</w:t>
      </w:r>
      <w:r w:rsidR="008C3701">
        <w:rPr>
          <w:rFonts w:ascii="Calibri" w:hAnsi="Calibri"/>
          <w:sz w:val="24"/>
          <w:szCs w:val="24"/>
        </w:rPr>
        <w:t xml:space="preserve"> effective</w:t>
      </w:r>
      <w:r w:rsidR="00F65154" w:rsidRPr="00901883">
        <w:rPr>
          <w:rFonts w:ascii="Calibri" w:hAnsi="Calibri"/>
          <w:sz w:val="24"/>
          <w:szCs w:val="24"/>
        </w:rPr>
        <w:t xml:space="preserve"> teaching</w:t>
      </w:r>
      <w:r w:rsidR="008C3701">
        <w:rPr>
          <w:rFonts w:ascii="Calibri" w:hAnsi="Calibri"/>
          <w:sz w:val="24"/>
          <w:szCs w:val="24"/>
        </w:rPr>
        <w:t>.</w:t>
      </w:r>
      <w:proofErr w:type="gramEnd"/>
      <w:r w:rsidR="008C3701">
        <w:rPr>
          <w:rFonts w:ascii="Calibri" w:hAnsi="Calibri"/>
          <w:sz w:val="24"/>
          <w:szCs w:val="24"/>
        </w:rPr>
        <w:t xml:space="preserve">  </w:t>
      </w:r>
      <w:proofErr w:type="gramStart"/>
      <w:r w:rsidR="008C3701">
        <w:rPr>
          <w:rFonts w:ascii="Calibri" w:hAnsi="Calibri"/>
          <w:sz w:val="24"/>
          <w:szCs w:val="24"/>
        </w:rPr>
        <w:t>Demonstrated potential for</w:t>
      </w:r>
      <w:r w:rsidR="00F65154" w:rsidRPr="00901883">
        <w:rPr>
          <w:rFonts w:ascii="Calibri" w:hAnsi="Calibri"/>
          <w:sz w:val="24"/>
          <w:szCs w:val="24"/>
        </w:rPr>
        <w:t xml:space="preserve"> </w:t>
      </w:r>
      <w:r w:rsidR="008C3701">
        <w:rPr>
          <w:rFonts w:ascii="Calibri" w:hAnsi="Calibri"/>
          <w:sz w:val="24"/>
          <w:szCs w:val="24"/>
        </w:rPr>
        <w:t>research and</w:t>
      </w:r>
      <w:r w:rsidR="00C21862" w:rsidRPr="00901883">
        <w:rPr>
          <w:rFonts w:ascii="Calibri" w:hAnsi="Calibri"/>
          <w:sz w:val="24"/>
          <w:szCs w:val="24"/>
        </w:rPr>
        <w:t xml:space="preserve"> scholarly and c</w:t>
      </w:r>
      <w:r w:rsidRPr="00901883">
        <w:rPr>
          <w:rFonts w:ascii="Calibri" w:hAnsi="Calibri"/>
          <w:sz w:val="24"/>
          <w:szCs w:val="24"/>
        </w:rPr>
        <w:t>reati</w:t>
      </w:r>
      <w:r w:rsidR="00C21862" w:rsidRPr="00901883">
        <w:rPr>
          <w:rFonts w:ascii="Calibri" w:hAnsi="Calibri"/>
          <w:sz w:val="24"/>
          <w:szCs w:val="24"/>
        </w:rPr>
        <w:t>ve a</w:t>
      </w:r>
      <w:r w:rsidRPr="00901883">
        <w:rPr>
          <w:rFonts w:ascii="Calibri" w:hAnsi="Calibri"/>
          <w:sz w:val="24"/>
          <w:szCs w:val="24"/>
        </w:rPr>
        <w:t>ctivities</w:t>
      </w:r>
      <w:r w:rsidR="008C3701">
        <w:rPr>
          <w:rFonts w:ascii="Calibri" w:hAnsi="Calibri"/>
          <w:sz w:val="24"/>
          <w:szCs w:val="24"/>
        </w:rPr>
        <w:t>.</w:t>
      </w:r>
      <w:proofErr w:type="gramEnd"/>
      <w:r w:rsidR="008C3701">
        <w:rPr>
          <w:rFonts w:ascii="Calibri" w:hAnsi="Calibri"/>
          <w:sz w:val="24"/>
          <w:szCs w:val="24"/>
        </w:rPr>
        <w:t xml:space="preserve"> </w:t>
      </w:r>
      <w:r w:rsidR="00C65D44" w:rsidRPr="00901883">
        <w:rPr>
          <w:rFonts w:ascii="Calibri" w:hAnsi="Calibri"/>
          <w:sz w:val="24"/>
          <w:szCs w:val="24"/>
        </w:rPr>
        <w:t>Demonstrated c</w:t>
      </w:r>
      <w:r w:rsidR="00C61B25" w:rsidRPr="00901883">
        <w:rPr>
          <w:rFonts w:ascii="Calibri" w:hAnsi="Calibri"/>
          <w:sz w:val="24"/>
          <w:szCs w:val="24"/>
        </w:rPr>
        <w:t xml:space="preserve">ommitment to </w:t>
      </w:r>
      <w:r w:rsidR="00C65D44" w:rsidRPr="00901883">
        <w:rPr>
          <w:rFonts w:ascii="Calibri" w:hAnsi="Calibri"/>
          <w:sz w:val="24"/>
          <w:szCs w:val="24"/>
        </w:rPr>
        <w:t xml:space="preserve">working successfully with </w:t>
      </w:r>
      <w:r w:rsidR="00A6705A" w:rsidRPr="00901883">
        <w:rPr>
          <w:rFonts w:ascii="Calibri" w:hAnsi="Calibri"/>
          <w:sz w:val="24"/>
          <w:szCs w:val="24"/>
        </w:rPr>
        <w:t xml:space="preserve">a </w:t>
      </w:r>
      <w:r w:rsidR="008C3701">
        <w:rPr>
          <w:rFonts w:ascii="Calibri" w:hAnsi="Calibri"/>
          <w:sz w:val="24"/>
          <w:szCs w:val="24"/>
        </w:rPr>
        <w:t xml:space="preserve">diverse </w:t>
      </w:r>
      <w:r w:rsidR="008C3701">
        <w:rPr>
          <w:rFonts w:ascii="Calibri" w:hAnsi="Calibri"/>
          <w:sz w:val="24"/>
          <w:szCs w:val="24"/>
        </w:rPr>
        <w:tab/>
      </w:r>
      <w:r w:rsidR="00C61B25" w:rsidRPr="00901883">
        <w:rPr>
          <w:rFonts w:ascii="Calibri" w:hAnsi="Calibri"/>
          <w:sz w:val="24"/>
          <w:szCs w:val="24"/>
        </w:rPr>
        <w:t>st</w:t>
      </w:r>
      <w:r w:rsidR="00462801" w:rsidRPr="00901883">
        <w:rPr>
          <w:rFonts w:ascii="Calibri" w:hAnsi="Calibri"/>
          <w:sz w:val="24"/>
          <w:szCs w:val="24"/>
        </w:rPr>
        <w:t>udent population</w:t>
      </w:r>
    </w:p>
    <w:p w:rsidR="00BB3645" w:rsidRPr="00901883" w:rsidRDefault="00C61B25">
      <w:pPr>
        <w:spacing w:line="195" w:lineRule="auto"/>
        <w:rPr>
          <w:rFonts w:ascii="Calibri" w:hAnsi="Calibri"/>
          <w:b/>
          <w:bCs/>
          <w:sz w:val="24"/>
          <w:szCs w:val="24"/>
        </w:rPr>
      </w:pPr>
      <w:r w:rsidRPr="00901883">
        <w:rPr>
          <w:rFonts w:ascii="Calibri" w:hAnsi="Calibri"/>
          <w:b/>
          <w:bCs/>
          <w:sz w:val="24"/>
          <w:szCs w:val="24"/>
        </w:rPr>
        <w:tab/>
      </w:r>
    </w:p>
    <w:p w:rsidR="00901883" w:rsidRPr="00901883" w:rsidRDefault="00DF2C33" w:rsidP="0062431F">
      <w:pPr>
        <w:spacing w:line="195" w:lineRule="auto"/>
        <w:ind w:left="3600" w:hanging="3600"/>
        <w:rPr>
          <w:rFonts w:ascii="Calibri" w:hAnsi="Calibri"/>
          <w:b/>
          <w:bCs/>
          <w:sz w:val="24"/>
          <w:szCs w:val="24"/>
        </w:rPr>
      </w:pPr>
      <w:r w:rsidRPr="00901883">
        <w:rPr>
          <w:rFonts w:ascii="Calibri" w:hAnsi="Calibri"/>
          <w:b/>
          <w:bCs/>
          <w:sz w:val="24"/>
          <w:szCs w:val="24"/>
        </w:rPr>
        <w:t>DESIRED/PREFERRED</w:t>
      </w:r>
    </w:p>
    <w:p w:rsidR="00DF2C33" w:rsidRPr="00901883" w:rsidRDefault="0062431F" w:rsidP="0062431F">
      <w:pPr>
        <w:spacing w:line="195" w:lineRule="auto"/>
        <w:ind w:left="3600" w:hanging="3600"/>
        <w:rPr>
          <w:rFonts w:ascii="Calibri" w:hAnsi="Calibri"/>
          <w:bCs/>
          <w:sz w:val="24"/>
          <w:szCs w:val="24"/>
        </w:rPr>
      </w:pPr>
      <w:r w:rsidRPr="00901883">
        <w:rPr>
          <w:rFonts w:ascii="Calibri" w:hAnsi="Calibri"/>
          <w:b/>
          <w:bCs/>
          <w:sz w:val="24"/>
          <w:szCs w:val="24"/>
        </w:rPr>
        <w:t>QUALIFICATIONS:</w:t>
      </w:r>
      <w:r w:rsidRPr="00901883">
        <w:rPr>
          <w:rFonts w:ascii="Calibri" w:hAnsi="Calibri"/>
          <w:b/>
          <w:bCs/>
          <w:sz w:val="24"/>
          <w:szCs w:val="24"/>
        </w:rPr>
        <w:tab/>
      </w:r>
      <w:r w:rsidR="00901883" w:rsidRPr="00901883">
        <w:rPr>
          <w:rFonts w:ascii="Calibri" w:hAnsi="Calibri"/>
          <w:bCs/>
          <w:sz w:val="24"/>
          <w:szCs w:val="24"/>
        </w:rPr>
        <w:t xml:space="preserve">Research agenda in argumentation or related subject matter; experience administrating a forensics program and directing forensics tournaments; ability to teach courses in argumentation </w:t>
      </w:r>
      <w:r w:rsidR="00901883" w:rsidRPr="00ED24BE">
        <w:rPr>
          <w:rFonts w:ascii="Calibri" w:hAnsi="Calibri"/>
          <w:bCs/>
          <w:sz w:val="24"/>
          <w:szCs w:val="24"/>
        </w:rPr>
        <w:t>and debate; a commitment to engaging students outside of the classroom through providing support, including mentoring, internship supervision, program development, career guidance, and/or service learning.</w:t>
      </w:r>
    </w:p>
    <w:p w:rsidR="00BB3645" w:rsidRPr="00901883" w:rsidRDefault="00BB3645">
      <w:pPr>
        <w:spacing w:line="195" w:lineRule="auto"/>
        <w:rPr>
          <w:rFonts w:ascii="Calibri" w:hAnsi="Calibri"/>
          <w:b/>
          <w:bCs/>
          <w:sz w:val="24"/>
          <w:szCs w:val="24"/>
        </w:rPr>
      </w:pPr>
    </w:p>
    <w:p w:rsidR="0062431F" w:rsidRPr="00901883" w:rsidRDefault="00DF2C33" w:rsidP="00901883">
      <w:pPr>
        <w:spacing w:line="195" w:lineRule="auto"/>
        <w:ind w:left="3600" w:hanging="3600"/>
        <w:rPr>
          <w:rFonts w:ascii="Calibri" w:hAnsi="Calibri"/>
          <w:sz w:val="24"/>
          <w:szCs w:val="24"/>
        </w:rPr>
      </w:pPr>
      <w:r w:rsidRPr="00901883">
        <w:rPr>
          <w:rFonts w:ascii="Calibri" w:hAnsi="Calibri"/>
          <w:b/>
          <w:bCs/>
          <w:sz w:val="24"/>
          <w:szCs w:val="24"/>
        </w:rPr>
        <w:t>DUTIES:</w:t>
      </w:r>
      <w:r w:rsidR="009C2F38" w:rsidRPr="00901883">
        <w:rPr>
          <w:rFonts w:ascii="Calibri" w:hAnsi="Calibri"/>
          <w:b/>
          <w:bCs/>
          <w:sz w:val="24"/>
          <w:szCs w:val="24"/>
        </w:rPr>
        <w:tab/>
      </w:r>
      <w:r w:rsidR="00901883" w:rsidRPr="00901883">
        <w:rPr>
          <w:rFonts w:ascii="Calibri" w:hAnsi="Calibri"/>
          <w:sz w:val="24"/>
          <w:szCs w:val="24"/>
        </w:rPr>
        <w:t xml:space="preserve">Teach undergraduate and graduate </w:t>
      </w:r>
      <w:r w:rsidR="008C3701">
        <w:rPr>
          <w:rFonts w:ascii="Calibri" w:hAnsi="Calibri"/>
          <w:sz w:val="24"/>
          <w:szCs w:val="24"/>
        </w:rPr>
        <w:t xml:space="preserve">level </w:t>
      </w:r>
      <w:r w:rsidR="00901883" w:rsidRPr="00901883">
        <w:rPr>
          <w:rFonts w:ascii="Calibri" w:hAnsi="Calibri"/>
          <w:sz w:val="24"/>
          <w:szCs w:val="24"/>
        </w:rPr>
        <w:t xml:space="preserve">courses in argumentation, debate and other areas of qualification; engage in a systematic program of scholarship resulting in conference presentations and publications; </w:t>
      </w:r>
      <w:proofErr w:type="gramStart"/>
      <w:r w:rsidR="00901883" w:rsidRPr="00901883">
        <w:rPr>
          <w:rFonts w:ascii="Calibri" w:hAnsi="Calibri"/>
          <w:sz w:val="24"/>
          <w:szCs w:val="24"/>
        </w:rPr>
        <w:t>advise</w:t>
      </w:r>
      <w:proofErr w:type="gramEnd"/>
      <w:r w:rsidR="00901883" w:rsidRPr="00901883">
        <w:rPr>
          <w:rFonts w:ascii="Calibri" w:hAnsi="Calibri"/>
          <w:sz w:val="24"/>
          <w:szCs w:val="24"/>
        </w:rPr>
        <w:t xml:space="preserve"> and direct students in academic projects and scholarly activities; participate in service to the department, college, university, and community, including administering the Forensics Program.</w:t>
      </w:r>
    </w:p>
    <w:p w:rsidR="000008F5" w:rsidRPr="00901883" w:rsidRDefault="000008F5" w:rsidP="00575FB8">
      <w:pPr>
        <w:widowControl/>
        <w:autoSpaceDE/>
        <w:autoSpaceDN/>
        <w:adjustRightInd/>
        <w:spacing w:after="200" w:line="276" w:lineRule="auto"/>
        <w:rPr>
          <w:rFonts w:ascii="Calibri" w:eastAsia="Calibri" w:hAnsi="Calibri"/>
          <w:sz w:val="24"/>
          <w:szCs w:val="24"/>
        </w:rPr>
      </w:pPr>
    </w:p>
    <w:p w:rsidR="00962FBF" w:rsidRPr="00901883" w:rsidRDefault="00962FBF" w:rsidP="00962FBF">
      <w:pPr>
        <w:rPr>
          <w:rFonts w:ascii="Calibri" w:hAnsi="Calibri"/>
        </w:rPr>
      </w:pPr>
      <w:r w:rsidRPr="00901883">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sidRPr="00901883">
        <w:rPr>
          <w:rFonts w:ascii="Calibri" w:hAnsi="Calibri"/>
          <w:sz w:val="24"/>
          <w:szCs w:val="24"/>
        </w:rPr>
        <w:t xml:space="preserve">students with </w:t>
      </w:r>
      <w:r w:rsidRPr="00901883">
        <w:rPr>
          <w:rFonts w:ascii="Calibri" w:hAnsi="Calibri"/>
          <w:sz w:val="24"/>
          <w:szCs w:val="24"/>
        </w:rPr>
        <w:t xml:space="preserve">disabilities, </w:t>
      </w:r>
      <w:r w:rsidR="00624A35" w:rsidRPr="00901883">
        <w:rPr>
          <w:rFonts w:ascii="Calibri" w:hAnsi="Calibri"/>
          <w:sz w:val="24"/>
          <w:szCs w:val="24"/>
        </w:rPr>
        <w:t xml:space="preserve">students who are </w:t>
      </w:r>
      <w:r w:rsidRPr="00901883">
        <w:rPr>
          <w:rFonts w:ascii="Calibri" w:hAnsi="Calibri"/>
          <w:sz w:val="24"/>
          <w:szCs w:val="24"/>
        </w:rPr>
        <w:t>first generation to college, veterans,</w:t>
      </w:r>
      <w:r w:rsidR="00C65D44" w:rsidRPr="00901883">
        <w:rPr>
          <w:rFonts w:ascii="Calibri" w:hAnsi="Calibri"/>
          <w:sz w:val="24"/>
          <w:szCs w:val="24"/>
        </w:rPr>
        <w:t xml:space="preserve"> students with </w:t>
      </w:r>
      <w:r w:rsidRPr="00901883">
        <w:rPr>
          <w:rFonts w:ascii="Calibri" w:hAnsi="Calibri"/>
          <w:sz w:val="24"/>
          <w:szCs w:val="24"/>
        </w:rPr>
        <w:t xml:space="preserve">diverse socio-economic backgrounds, and </w:t>
      </w:r>
      <w:r w:rsidR="002151D2" w:rsidRPr="00901883">
        <w:rPr>
          <w:rFonts w:ascii="Calibri" w:hAnsi="Calibri"/>
          <w:sz w:val="24"/>
          <w:szCs w:val="24"/>
        </w:rPr>
        <w:t xml:space="preserve">students of </w:t>
      </w:r>
      <w:r w:rsidRPr="00901883">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0008F5" w:rsidRPr="00901883" w:rsidRDefault="000008F5" w:rsidP="00C21862">
      <w:pPr>
        <w:spacing w:line="195" w:lineRule="auto"/>
        <w:rPr>
          <w:rFonts w:ascii="Calibri" w:hAnsi="Calibri"/>
          <w:b/>
          <w:bCs/>
          <w:sz w:val="24"/>
          <w:szCs w:val="24"/>
        </w:rPr>
      </w:pPr>
    </w:p>
    <w:p w:rsidR="00473227" w:rsidRPr="00901883" w:rsidRDefault="00473227" w:rsidP="00C21862">
      <w:pPr>
        <w:spacing w:line="195" w:lineRule="auto"/>
        <w:rPr>
          <w:rFonts w:ascii="Calibri" w:hAnsi="Calibri"/>
          <w:b/>
          <w:bCs/>
          <w:sz w:val="24"/>
          <w:szCs w:val="24"/>
        </w:rPr>
      </w:pPr>
    </w:p>
    <w:p w:rsidR="00462801" w:rsidRPr="00901883" w:rsidRDefault="00DF2C33" w:rsidP="000008F5">
      <w:pPr>
        <w:spacing w:line="195" w:lineRule="auto"/>
        <w:rPr>
          <w:rFonts w:ascii="Calibri" w:hAnsi="Calibri"/>
          <w:sz w:val="24"/>
          <w:szCs w:val="24"/>
        </w:rPr>
      </w:pPr>
      <w:r w:rsidRPr="00901883">
        <w:rPr>
          <w:rFonts w:ascii="Calibri" w:hAnsi="Calibri"/>
          <w:b/>
          <w:bCs/>
          <w:sz w:val="24"/>
          <w:szCs w:val="24"/>
        </w:rPr>
        <w:t xml:space="preserve">REQUIRED </w:t>
      </w:r>
      <w:r w:rsidR="00C21862" w:rsidRPr="00901883">
        <w:rPr>
          <w:rFonts w:ascii="Calibri" w:hAnsi="Calibri"/>
          <w:b/>
          <w:sz w:val="24"/>
          <w:szCs w:val="24"/>
        </w:rPr>
        <w:t>DOCUMENTATION:</w:t>
      </w:r>
      <w:r w:rsidR="00C21862" w:rsidRPr="00901883">
        <w:rPr>
          <w:rFonts w:ascii="Calibri" w:hAnsi="Calibri"/>
          <w:b/>
          <w:sz w:val="24"/>
          <w:szCs w:val="24"/>
        </w:rPr>
        <w:tab/>
      </w:r>
      <w:r w:rsidR="00C21862" w:rsidRPr="00901883">
        <w:rPr>
          <w:rFonts w:ascii="Calibri" w:hAnsi="Calibri"/>
          <w:b/>
          <w:sz w:val="24"/>
          <w:szCs w:val="24"/>
        </w:rPr>
        <w:tab/>
      </w:r>
      <w:r w:rsidR="00C21862" w:rsidRPr="00901883">
        <w:rPr>
          <w:rFonts w:ascii="Calibri" w:hAnsi="Calibri"/>
          <w:b/>
          <w:sz w:val="24"/>
          <w:szCs w:val="24"/>
        </w:rPr>
        <w:tab/>
      </w:r>
    </w:p>
    <w:p w:rsidR="00462801" w:rsidRPr="00901883" w:rsidRDefault="00462801" w:rsidP="00462801">
      <w:pPr>
        <w:spacing w:line="195" w:lineRule="auto"/>
        <w:rPr>
          <w:rFonts w:ascii="Calibri" w:hAnsi="Calibri"/>
          <w:i/>
          <w:sz w:val="24"/>
          <w:szCs w:val="24"/>
        </w:rPr>
      </w:pPr>
    </w:p>
    <w:p w:rsidR="000008F5" w:rsidRPr="00901883" w:rsidRDefault="005F2386" w:rsidP="000008F5">
      <w:pPr>
        <w:numPr>
          <w:ilvl w:val="0"/>
          <w:numId w:val="1"/>
        </w:numPr>
        <w:spacing w:line="195" w:lineRule="auto"/>
        <w:rPr>
          <w:rFonts w:ascii="Calibri" w:hAnsi="Calibri"/>
          <w:sz w:val="24"/>
          <w:szCs w:val="24"/>
        </w:rPr>
      </w:pPr>
      <w:r w:rsidRPr="00901883">
        <w:rPr>
          <w:rFonts w:ascii="Calibri" w:hAnsi="Calibri"/>
          <w:sz w:val="24"/>
          <w:szCs w:val="24"/>
        </w:rPr>
        <w:t xml:space="preserve">A Student Success </w:t>
      </w:r>
      <w:r w:rsidR="000008F5" w:rsidRPr="00901883">
        <w:rPr>
          <w:rFonts w:ascii="Calibri" w:hAnsi="Calibri"/>
          <w:sz w:val="24"/>
          <w:szCs w:val="24"/>
        </w:rPr>
        <w:t xml:space="preserve">Statement about your </w:t>
      </w:r>
      <w:r w:rsidR="00C65D44" w:rsidRPr="00901883">
        <w:rPr>
          <w:rFonts w:ascii="Calibri" w:hAnsi="Calibri"/>
          <w:sz w:val="24"/>
          <w:szCs w:val="24"/>
        </w:rPr>
        <w:t xml:space="preserve">teaching or </w:t>
      </w:r>
      <w:r w:rsidR="00A6705A" w:rsidRPr="00901883">
        <w:rPr>
          <w:rFonts w:ascii="Calibri" w:hAnsi="Calibri"/>
          <w:sz w:val="24"/>
          <w:szCs w:val="24"/>
        </w:rPr>
        <w:t xml:space="preserve">other </w:t>
      </w:r>
      <w:r w:rsidR="000008F5" w:rsidRPr="00901883">
        <w:rPr>
          <w:rFonts w:ascii="Calibri" w:hAnsi="Calibri"/>
          <w:sz w:val="24"/>
          <w:szCs w:val="24"/>
        </w:rPr>
        <w:t>experiences, successes, and challenges in working with a diverse student population (</w:t>
      </w:r>
      <w:r w:rsidR="00C65D44" w:rsidRPr="00901883">
        <w:rPr>
          <w:rFonts w:ascii="Calibri" w:hAnsi="Calibri"/>
          <w:sz w:val="24"/>
          <w:szCs w:val="24"/>
        </w:rPr>
        <w:t xml:space="preserve">approximately one </w:t>
      </w:r>
      <w:r w:rsidR="000008F5" w:rsidRPr="00901883">
        <w:rPr>
          <w:rFonts w:ascii="Calibri" w:hAnsi="Calibri"/>
          <w:sz w:val="24"/>
          <w:szCs w:val="24"/>
        </w:rPr>
        <w:t>page</w:t>
      </w:r>
      <w:r w:rsidR="00605046" w:rsidRPr="00901883">
        <w:rPr>
          <w:rFonts w:ascii="Calibri" w:hAnsi="Calibri"/>
          <w:sz w:val="24"/>
          <w:szCs w:val="24"/>
        </w:rPr>
        <w:t>,</w:t>
      </w:r>
      <w:r w:rsidR="00685E8C" w:rsidRPr="00901883">
        <w:rPr>
          <w:rFonts w:ascii="Calibri" w:hAnsi="Calibri"/>
          <w:sz w:val="24"/>
          <w:szCs w:val="24"/>
        </w:rPr>
        <w:t xml:space="preserve"> single-</w:t>
      </w:r>
      <w:r w:rsidR="00654359" w:rsidRPr="00901883">
        <w:rPr>
          <w:rFonts w:ascii="Calibri" w:hAnsi="Calibri"/>
          <w:sz w:val="24"/>
          <w:szCs w:val="24"/>
        </w:rPr>
        <w:t>spaced</w:t>
      </w:r>
      <w:r w:rsidR="000008F5" w:rsidRPr="00901883">
        <w:rPr>
          <w:rFonts w:ascii="Calibri" w:hAnsi="Calibri"/>
          <w:sz w:val="24"/>
          <w:szCs w:val="24"/>
        </w:rPr>
        <w:t>)</w:t>
      </w:r>
    </w:p>
    <w:p w:rsidR="000008F5" w:rsidRPr="00901883" w:rsidRDefault="000008F5" w:rsidP="000008F5">
      <w:pPr>
        <w:numPr>
          <w:ilvl w:val="0"/>
          <w:numId w:val="1"/>
        </w:numPr>
        <w:spacing w:line="195" w:lineRule="auto"/>
        <w:rPr>
          <w:rFonts w:ascii="Calibri" w:hAnsi="Calibri"/>
          <w:sz w:val="24"/>
          <w:szCs w:val="24"/>
        </w:rPr>
      </w:pPr>
      <w:r w:rsidRPr="00901883">
        <w:rPr>
          <w:rFonts w:ascii="Calibri" w:hAnsi="Calibri"/>
          <w:sz w:val="24"/>
          <w:szCs w:val="24"/>
        </w:rPr>
        <w:t xml:space="preserve">Letter of application addressing the minimum and desired/preferred qualifications </w:t>
      </w:r>
    </w:p>
    <w:p w:rsidR="000008F5" w:rsidRPr="00901883" w:rsidRDefault="000008F5" w:rsidP="000008F5">
      <w:pPr>
        <w:numPr>
          <w:ilvl w:val="0"/>
          <w:numId w:val="1"/>
        </w:numPr>
        <w:spacing w:line="195" w:lineRule="auto"/>
        <w:rPr>
          <w:rFonts w:ascii="Calibri" w:hAnsi="Calibri"/>
          <w:sz w:val="24"/>
          <w:szCs w:val="24"/>
        </w:rPr>
      </w:pPr>
      <w:r w:rsidRPr="00901883">
        <w:rPr>
          <w:rFonts w:ascii="Calibri" w:hAnsi="Calibri"/>
          <w:sz w:val="24"/>
          <w:szCs w:val="24"/>
        </w:rPr>
        <w:t>CV (including current email address)</w:t>
      </w:r>
    </w:p>
    <w:p w:rsidR="000008F5" w:rsidRDefault="00C255EA" w:rsidP="000008F5">
      <w:pPr>
        <w:numPr>
          <w:ilvl w:val="0"/>
          <w:numId w:val="1"/>
        </w:numPr>
        <w:spacing w:line="195" w:lineRule="auto"/>
        <w:rPr>
          <w:rFonts w:ascii="Calibri" w:hAnsi="Calibri"/>
          <w:sz w:val="24"/>
          <w:szCs w:val="24"/>
        </w:rPr>
      </w:pPr>
      <w:r w:rsidRPr="00901883">
        <w:rPr>
          <w:rFonts w:ascii="Calibri" w:hAnsi="Calibri"/>
          <w:sz w:val="24"/>
          <w:szCs w:val="24"/>
        </w:rPr>
        <w:t>Names and contact information for three references</w:t>
      </w:r>
    </w:p>
    <w:p w:rsidR="00C84D57" w:rsidRPr="00901883" w:rsidRDefault="000008F5" w:rsidP="00901883">
      <w:pPr>
        <w:numPr>
          <w:ilvl w:val="0"/>
          <w:numId w:val="1"/>
        </w:numPr>
        <w:spacing w:line="195" w:lineRule="auto"/>
        <w:rPr>
          <w:rFonts w:ascii="Calibri" w:hAnsi="Calibri"/>
          <w:sz w:val="24"/>
          <w:szCs w:val="24"/>
        </w:rPr>
      </w:pPr>
      <w:r w:rsidRPr="00901883">
        <w:rPr>
          <w:rFonts w:ascii="Calibri" w:hAnsi="Calibri"/>
          <w:sz w:val="24"/>
          <w:szCs w:val="24"/>
        </w:rPr>
        <w:t>Copy of transcript from institution awarding highest degree</w:t>
      </w:r>
    </w:p>
    <w:p w:rsidR="00F1439C" w:rsidRPr="00901883" w:rsidRDefault="00F1439C" w:rsidP="00F1439C">
      <w:pPr>
        <w:numPr>
          <w:ilvl w:val="0"/>
          <w:numId w:val="1"/>
        </w:numPr>
        <w:spacing w:line="195" w:lineRule="auto"/>
        <w:rPr>
          <w:rFonts w:ascii="Calibri" w:hAnsi="Calibri"/>
          <w:sz w:val="24"/>
          <w:szCs w:val="24"/>
        </w:rPr>
      </w:pPr>
      <w:r>
        <w:rPr>
          <w:rFonts w:ascii="Calibri" w:hAnsi="Calibri"/>
          <w:sz w:val="24"/>
          <w:szCs w:val="24"/>
        </w:rPr>
        <w:t>Summaries of teaching evaluations</w:t>
      </w:r>
    </w:p>
    <w:p w:rsidR="00803094" w:rsidRPr="00901883" w:rsidRDefault="00803094" w:rsidP="000008F5">
      <w:pPr>
        <w:numPr>
          <w:ilvl w:val="0"/>
          <w:numId w:val="1"/>
        </w:numPr>
        <w:spacing w:line="195" w:lineRule="auto"/>
        <w:rPr>
          <w:rFonts w:ascii="Calibri" w:hAnsi="Calibri"/>
          <w:sz w:val="24"/>
          <w:szCs w:val="24"/>
        </w:rPr>
      </w:pPr>
      <w:r w:rsidRPr="00901883">
        <w:rPr>
          <w:rFonts w:ascii="Calibri" w:hAnsi="Calibri"/>
          <w:sz w:val="24"/>
          <w:szCs w:val="24"/>
        </w:rPr>
        <w:t>Finalists will also be required to submit a signed SC-1 form, three current letters of recomm</w:t>
      </w:r>
      <w:r w:rsidR="00C255EA" w:rsidRPr="00901883">
        <w:rPr>
          <w:rFonts w:ascii="Calibri" w:hAnsi="Calibri"/>
          <w:sz w:val="24"/>
          <w:szCs w:val="24"/>
        </w:rPr>
        <w:t>endation</w:t>
      </w:r>
      <w:r w:rsidR="008C3701">
        <w:rPr>
          <w:rFonts w:ascii="Calibri" w:hAnsi="Calibri"/>
          <w:sz w:val="24"/>
          <w:szCs w:val="24"/>
        </w:rPr>
        <w:t xml:space="preserve">, </w:t>
      </w:r>
      <w:r w:rsidR="00685E8C" w:rsidRPr="00901883">
        <w:rPr>
          <w:rFonts w:ascii="Calibri" w:hAnsi="Calibri"/>
          <w:sz w:val="24"/>
          <w:szCs w:val="24"/>
        </w:rPr>
        <w:t xml:space="preserve"> and an official transcript</w:t>
      </w:r>
    </w:p>
    <w:p w:rsidR="000008F5" w:rsidRPr="00901883" w:rsidRDefault="000008F5">
      <w:pPr>
        <w:spacing w:line="195" w:lineRule="auto"/>
        <w:rPr>
          <w:rFonts w:ascii="Calibri" w:hAnsi="Calibri"/>
          <w:sz w:val="24"/>
          <w:szCs w:val="24"/>
        </w:rPr>
      </w:pPr>
    </w:p>
    <w:p w:rsidR="00136C68" w:rsidRPr="00901883" w:rsidRDefault="00136C68">
      <w:pPr>
        <w:spacing w:line="195" w:lineRule="auto"/>
        <w:rPr>
          <w:rFonts w:ascii="Calibri" w:hAnsi="Calibri"/>
          <w:sz w:val="24"/>
          <w:szCs w:val="24"/>
        </w:rPr>
      </w:pPr>
    </w:p>
    <w:p w:rsidR="00136C68" w:rsidRDefault="00CA5DEF">
      <w:pPr>
        <w:spacing w:line="195" w:lineRule="auto"/>
        <w:rPr>
          <w:rFonts w:asciiTheme="minorHAnsi" w:hAnsiTheme="minorHAnsi"/>
          <w:sz w:val="24"/>
          <w:szCs w:val="24"/>
        </w:rPr>
      </w:pPr>
      <w:r w:rsidRPr="00901883">
        <w:rPr>
          <w:rFonts w:asciiTheme="minorHAnsi" w:hAnsiTheme="minorHAnsi"/>
          <w:sz w:val="24"/>
          <w:szCs w:val="24"/>
        </w:rPr>
        <w:lastRenderedPageBreak/>
        <w:t>A background check (including a criminal records check</w:t>
      </w:r>
      <w:r w:rsidR="00B42B00" w:rsidRPr="00901883">
        <w:rPr>
          <w:rFonts w:asciiTheme="minorHAnsi" w:hAnsiTheme="minorHAnsi"/>
          <w:sz w:val="24"/>
          <w:szCs w:val="24"/>
        </w:rPr>
        <w:t xml:space="preserve"> and telephone reference check with most recent employer</w:t>
      </w:r>
      <w:r w:rsidRPr="00901883">
        <w:rPr>
          <w:rFonts w:asciiTheme="minorHAnsi" w:hAnsiTheme="minorHAnsi"/>
          <w:sz w:val="24"/>
          <w:szCs w:val="24"/>
        </w:rPr>
        <w:t>)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4E3D3B" w:rsidRDefault="004E3D3B">
      <w:pPr>
        <w:spacing w:line="195" w:lineRule="auto"/>
        <w:rPr>
          <w:rFonts w:asciiTheme="minorHAnsi" w:hAnsiTheme="minorHAnsi"/>
          <w:sz w:val="24"/>
          <w:szCs w:val="24"/>
        </w:rPr>
      </w:pPr>
    </w:p>
    <w:p w:rsidR="004E3D3B" w:rsidRPr="004E3D3B" w:rsidRDefault="004E3D3B" w:rsidP="004E3D3B">
      <w:pPr>
        <w:rPr>
          <w:rFonts w:asciiTheme="minorHAnsi" w:hAnsiTheme="minorHAnsi"/>
          <w:sz w:val="24"/>
          <w:szCs w:val="24"/>
        </w:rPr>
      </w:pPr>
      <w:r w:rsidRPr="004E3D3B">
        <w:rPr>
          <w:rFonts w:asciiTheme="minorHAnsi" w:hAnsiTheme="minorHAnsi"/>
          <w:sz w:val="24"/>
          <w:szCs w:val="24"/>
        </w:rPr>
        <w:t>All required documentation shall be submitted electronically through:</w:t>
      </w:r>
    </w:p>
    <w:p w:rsidR="004E3D3B" w:rsidRPr="004E3D3B" w:rsidRDefault="004E3D3B" w:rsidP="004E3D3B">
      <w:pPr>
        <w:rPr>
          <w:rFonts w:asciiTheme="minorHAnsi" w:hAnsiTheme="minorHAnsi"/>
          <w:sz w:val="24"/>
          <w:szCs w:val="24"/>
        </w:rPr>
      </w:pPr>
      <w:hyperlink r:id="rId8" w:history="1">
        <w:r w:rsidRPr="004E3D3B">
          <w:rPr>
            <w:rStyle w:val="Hyperlink"/>
            <w:rFonts w:asciiTheme="minorHAnsi" w:hAnsiTheme="minorHAnsi"/>
            <w:sz w:val="24"/>
            <w:szCs w:val="24"/>
          </w:rPr>
          <w:t>https://academicjobsonline.org/ajo/jobs/9403</w:t>
        </w:r>
      </w:hyperlink>
    </w:p>
    <w:p w:rsidR="004E3D3B" w:rsidRPr="004E3D3B" w:rsidRDefault="004E3D3B" w:rsidP="004E3D3B">
      <w:pPr>
        <w:rPr>
          <w:rFonts w:asciiTheme="minorHAnsi" w:hAnsiTheme="minorHAnsi"/>
          <w:sz w:val="24"/>
          <w:szCs w:val="24"/>
        </w:rPr>
      </w:pPr>
      <w:r w:rsidRPr="004E3D3B">
        <w:rPr>
          <w:rFonts w:asciiTheme="minorHAnsi" w:hAnsiTheme="minorHAnsi"/>
          <w:sz w:val="24"/>
          <w:szCs w:val="24"/>
        </w:rPr>
        <w:t>Upon request, finalists will be required to submit original, official documents, as noted in the required documentation section.  Requests for information should be addressed to:</w:t>
      </w:r>
    </w:p>
    <w:p w:rsidR="004E3D3B" w:rsidRPr="00901883" w:rsidRDefault="004E3D3B">
      <w:pPr>
        <w:spacing w:line="195" w:lineRule="auto"/>
        <w:rPr>
          <w:rFonts w:asciiTheme="minorHAnsi" w:hAnsiTheme="minorHAnsi"/>
          <w:sz w:val="24"/>
          <w:szCs w:val="24"/>
        </w:rPr>
      </w:pPr>
    </w:p>
    <w:p w:rsidR="00FB662F" w:rsidRPr="00901883" w:rsidRDefault="00901883" w:rsidP="00FB662F">
      <w:pPr>
        <w:jc w:val="center"/>
        <w:rPr>
          <w:rFonts w:ascii="Calibri" w:hAnsi="Calibri"/>
          <w:sz w:val="24"/>
          <w:szCs w:val="24"/>
        </w:rPr>
      </w:pPr>
      <w:r w:rsidRPr="00901883">
        <w:rPr>
          <w:rFonts w:ascii="Calibri" w:hAnsi="Calibri"/>
          <w:sz w:val="24"/>
          <w:szCs w:val="24"/>
        </w:rPr>
        <w:t>Ann Johnson, Department Chair</w:t>
      </w:r>
    </w:p>
    <w:p w:rsidR="00FB662F" w:rsidRPr="00901883" w:rsidRDefault="00FB662F" w:rsidP="00FB662F">
      <w:pPr>
        <w:jc w:val="center"/>
        <w:rPr>
          <w:rFonts w:ascii="Calibri" w:hAnsi="Calibri"/>
          <w:sz w:val="24"/>
          <w:szCs w:val="24"/>
        </w:rPr>
      </w:pPr>
      <w:r w:rsidRPr="00901883">
        <w:rPr>
          <w:rFonts w:ascii="Calibri" w:hAnsi="Calibri"/>
          <w:sz w:val="24"/>
          <w:szCs w:val="24"/>
        </w:rPr>
        <w:t>California State University, Long Beach</w:t>
      </w:r>
    </w:p>
    <w:p w:rsidR="000C332D" w:rsidRPr="00901883" w:rsidRDefault="000C332D" w:rsidP="00FB662F">
      <w:pPr>
        <w:jc w:val="center"/>
        <w:rPr>
          <w:rFonts w:ascii="Calibri" w:hAnsi="Calibri"/>
          <w:sz w:val="24"/>
          <w:szCs w:val="24"/>
        </w:rPr>
      </w:pPr>
      <w:r w:rsidRPr="00901883">
        <w:rPr>
          <w:rFonts w:ascii="Calibri" w:hAnsi="Calibri"/>
          <w:sz w:val="24"/>
          <w:szCs w:val="24"/>
        </w:rPr>
        <w:t>Department of</w:t>
      </w:r>
      <w:r w:rsidR="00901883" w:rsidRPr="00901883">
        <w:rPr>
          <w:rFonts w:ascii="Calibri" w:hAnsi="Calibri"/>
          <w:sz w:val="24"/>
          <w:szCs w:val="24"/>
        </w:rPr>
        <w:t xml:space="preserve"> Communication Studies</w:t>
      </w:r>
    </w:p>
    <w:p w:rsidR="00FB662F" w:rsidRPr="00901883" w:rsidRDefault="00FB662F" w:rsidP="00FB662F">
      <w:pPr>
        <w:jc w:val="center"/>
        <w:rPr>
          <w:rFonts w:ascii="Calibri" w:hAnsi="Calibri"/>
          <w:sz w:val="24"/>
          <w:szCs w:val="24"/>
        </w:rPr>
      </w:pPr>
      <w:r w:rsidRPr="00901883">
        <w:rPr>
          <w:rFonts w:ascii="Calibri" w:hAnsi="Calibri"/>
          <w:sz w:val="24"/>
          <w:szCs w:val="24"/>
        </w:rPr>
        <w:t>1250 Bellflower Boulevard</w:t>
      </w:r>
    </w:p>
    <w:p w:rsidR="00FB662F" w:rsidRPr="00901883" w:rsidRDefault="00FB662F" w:rsidP="00F0179B">
      <w:pPr>
        <w:jc w:val="center"/>
        <w:rPr>
          <w:rFonts w:ascii="Calibri" w:hAnsi="Calibri"/>
          <w:sz w:val="24"/>
          <w:szCs w:val="24"/>
        </w:rPr>
      </w:pPr>
      <w:r w:rsidRPr="00901883">
        <w:rPr>
          <w:rFonts w:ascii="Calibri" w:hAnsi="Calibri"/>
          <w:sz w:val="24"/>
          <w:szCs w:val="24"/>
        </w:rPr>
        <w:t>Long Beach, CA 90840</w:t>
      </w:r>
      <w:r w:rsidR="00F1439C">
        <w:rPr>
          <w:rFonts w:ascii="Calibri" w:hAnsi="Calibri"/>
          <w:sz w:val="24"/>
          <w:szCs w:val="24"/>
        </w:rPr>
        <w:t>-2009</w:t>
      </w:r>
    </w:p>
    <w:p w:rsidR="00462801" w:rsidRPr="00901883" w:rsidRDefault="008C3701" w:rsidP="00B849FB">
      <w:pPr>
        <w:jc w:val="center"/>
        <w:rPr>
          <w:rFonts w:ascii="Calibri" w:hAnsi="Calibri"/>
          <w:sz w:val="24"/>
          <w:szCs w:val="24"/>
        </w:rPr>
      </w:pPr>
      <w:r>
        <w:rPr>
          <w:rFonts w:ascii="Calibri" w:hAnsi="Calibri"/>
          <w:sz w:val="24"/>
          <w:szCs w:val="24"/>
        </w:rPr>
        <w:t>562-985-4301 or email</w:t>
      </w:r>
      <w:r w:rsidR="00901883" w:rsidRPr="00901883">
        <w:rPr>
          <w:rFonts w:ascii="Calibri" w:hAnsi="Calibri"/>
          <w:sz w:val="24"/>
          <w:szCs w:val="24"/>
        </w:rPr>
        <w:t xml:space="preserve"> ann.johnson@csulb.edu</w:t>
      </w:r>
      <w:r w:rsidR="00462801" w:rsidRPr="00901883">
        <w:rPr>
          <w:rFonts w:ascii="Calibri" w:hAnsi="Calibri"/>
          <w:sz w:val="24"/>
          <w:szCs w:val="24"/>
        </w:rPr>
        <w:t xml:space="preserve"> </w:t>
      </w:r>
    </w:p>
    <w:p w:rsidR="00FB662F" w:rsidRPr="00901883" w:rsidRDefault="00FB662F">
      <w:pPr>
        <w:spacing w:line="195" w:lineRule="auto"/>
        <w:rPr>
          <w:rFonts w:ascii="Calibri" w:hAnsi="Calibri"/>
          <w:b/>
          <w:bCs/>
          <w:sz w:val="24"/>
          <w:szCs w:val="24"/>
        </w:rPr>
      </w:pPr>
    </w:p>
    <w:p w:rsidR="00BB3645" w:rsidRPr="00901883" w:rsidRDefault="00BB3645">
      <w:pPr>
        <w:spacing w:line="195" w:lineRule="auto"/>
        <w:rPr>
          <w:rFonts w:ascii="Calibri" w:hAnsi="Calibri"/>
          <w:b/>
          <w:bCs/>
          <w:sz w:val="24"/>
          <w:szCs w:val="24"/>
        </w:rPr>
      </w:pPr>
    </w:p>
    <w:p w:rsidR="00DF2C33" w:rsidRPr="00901883" w:rsidRDefault="00DF2C33">
      <w:pPr>
        <w:spacing w:line="195" w:lineRule="auto"/>
        <w:rPr>
          <w:rFonts w:ascii="Calibri" w:hAnsi="Calibri"/>
          <w:sz w:val="24"/>
          <w:szCs w:val="24"/>
        </w:rPr>
      </w:pPr>
      <w:r w:rsidRPr="00901883">
        <w:rPr>
          <w:rFonts w:ascii="Calibri" w:hAnsi="Calibri"/>
          <w:b/>
          <w:bCs/>
          <w:sz w:val="24"/>
          <w:szCs w:val="24"/>
        </w:rPr>
        <w:t>APPLICATION DEADLINE</w:t>
      </w:r>
      <w:r w:rsidRPr="00901883">
        <w:rPr>
          <w:rFonts w:ascii="Calibri" w:hAnsi="Calibri"/>
          <w:bCs/>
          <w:sz w:val="24"/>
          <w:szCs w:val="24"/>
        </w:rPr>
        <w:t>:</w:t>
      </w:r>
      <w:r w:rsidR="009C2F38" w:rsidRPr="00901883">
        <w:rPr>
          <w:rFonts w:ascii="Calibri" w:hAnsi="Calibri"/>
          <w:bCs/>
          <w:sz w:val="24"/>
          <w:szCs w:val="24"/>
        </w:rPr>
        <w:tab/>
      </w:r>
      <w:r w:rsidR="00462801" w:rsidRPr="00901883">
        <w:rPr>
          <w:rFonts w:ascii="Calibri" w:hAnsi="Calibri"/>
          <w:sz w:val="24"/>
          <w:szCs w:val="24"/>
        </w:rPr>
        <w:t xml:space="preserve">Review of applications to begin </w:t>
      </w:r>
      <w:r w:rsidR="00F1439C">
        <w:rPr>
          <w:rFonts w:ascii="Calibri" w:hAnsi="Calibri"/>
          <w:sz w:val="24"/>
          <w:szCs w:val="24"/>
        </w:rPr>
        <w:t>October 2, 2018</w:t>
      </w:r>
      <w:r w:rsidR="00901883" w:rsidRPr="00901883">
        <w:rPr>
          <w:rFonts w:ascii="Calibri" w:hAnsi="Calibri"/>
          <w:sz w:val="24"/>
          <w:szCs w:val="24"/>
        </w:rPr>
        <w:t xml:space="preserve">. </w:t>
      </w:r>
      <w:r w:rsidR="00462801" w:rsidRPr="00901883">
        <w:rPr>
          <w:rFonts w:ascii="Calibri" w:hAnsi="Calibri"/>
          <w:sz w:val="24"/>
          <w:szCs w:val="24"/>
        </w:rPr>
        <w:tab/>
      </w:r>
      <w:r w:rsidR="00462801" w:rsidRPr="00901883">
        <w:rPr>
          <w:rFonts w:ascii="Calibri" w:hAnsi="Calibri"/>
          <w:sz w:val="24"/>
          <w:szCs w:val="24"/>
        </w:rPr>
        <w:tab/>
      </w:r>
      <w:r w:rsidR="00462801" w:rsidRPr="00901883">
        <w:rPr>
          <w:rFonts w:ascii="Calibri" w:hAnsi="Calibri"/>
          <w:sz w:val="24"/>
          <w:szCs w:val="24"/>
        </w:rPr>
        <w:tab/>
      </w:r>
      <w:r w:rsidR="00462801" w:rsidRPr="00901883">
        <w:rPr>
          <w:rFonts w:ascii="Calibri" w:hAnsi="Calibri"/>
          <w:sz w:val="24"/>
          <w:szCs w:val="24"/>
        </w:rPr>
        <w:tab/>
      </w:r>
      <w:r w:rsidR="00901883" w:rsidRPr="00901883">
        <w:rPr>
          <w:rFonts w:ascii="Calibri" w:hAnsi="Calibri"/>
          <w:sz w:val="24"/>
          <w:szCs w:val="24"/>
        </w:rPr>
        <w:tab/>
      </w:r>
      <w:r w:rsidR="00901883" w:rsidRPr="00901883">
        <w:rPr>
          <w:rFonts w:ascii="Calibri" w:hAnsi="Calibri"/>
          <w:sz w:val="24"/>
          <w:szCs w:val="24"/>
        </w:rPr>
        <w:tab/>
      </w:r>
      <w:r w:rsidR="00901883" w:rsidRPr="00901883">
        <w:rPr>
          <w:rFonts w:ascii="Calibri" w:hAnsi="Calibri"/>
          <w:sz w:val="24"/>
          <w:szCs w:val="24"/>
        </w:rPr>
        <w:tab/>
      </w:r>
      <w:r w:rsidR="00901883" w:rsidRPr="00901883">
        <w:rPr>
          <w:rFonts w:ascii="Calibri" w:hAnsi="Calibri"/>
          <w:sz w:val="24"/>
          <w:szCs w:val="24"/>
        </w:rPr>
        <w:tab/>
      </w:r>
      <w:r w:rsidR="00901883" w:rsidRPr="00901883">
        <w:rPr>
          <w:rFonts w:ascii="Calibri" w:hAnsi="Calibri"/>
          <w:sz w:val="24"/>
          <w:szCs w:val="24"/>
        </w:rPr>
        <w:tab/>
      </w:r>
      <w:r w:rsidR="009C2F38" w:rsidRPr="00901883">
        <w:rPr>
          <w:rFonts w:ascii="Calibri" w:hAnsi="Calibri"/>
          <w:bCs/>
          <w:sz w:val="24"/>
          <w:szCs w:val="24"/>
        </w:rPr>
        <w:t>Position opened until filled (or recruitment canceled)</w:t>
      </w:r>
    </w:p>
    <w:p w:rsidR="00DF2C33" w:rsidRPr="00901883" w:rsidRDefault="00DF2C33">
      <w:pPr>
        <w:spacing w:line="195" w:lineRule="auto"/>
        <w:rPr>
          <w:rFonts w:ascii="Calibri" w:hAnsi="Calibri"/>
          <w:sz w:val="24"/>
          <w:szCs w:val="24"/>
        </w:rPr>
      </w:pPr>
    </w:p>
    <w:p w:rsidR="007C52E3" w:rsidRPr="00901883" w:rsidRDefault="007C52E3">
      <w:pPr>
        <w:rPr>
          <w:rFonts w:ascii="Calibri" w:hAnsi="Calibri"/>
          <w:sz w:val="24"/>
          <w:szCs w:val="24"/>
        </w:rPr>
      </w:pPr>
    </w:p>
    <w:p w:rsidR="00266BCF" w:rsidRPr="00901883" w:rsidRDefault="005B1DAF" w:rsidP="00266BCF">
      <w:pPr>
        <w:spacing w:line="195" w:lineRule="auto"/>
        <w:rPr>
          <w:rFonts w:asciiTheme="minorHAnsi" w:hAnsiTheme="minorHAnsi"/>
          <w:sz w:val="24"/>
          <w:szCs w:val="24"/>
        </w:rPr>
      </w:pPr>
      <w:r w:rsidRPr="00901883">
        <w:rPr>
          <w:rFonts w:asciiTheme="minorHAnsi" w:hAnsiTheme="minorHAnsi"/>
          <w:sz w:val="24"/>
          <w:szCs w:val="24"/>
        </w:rPr>
        <w:t>CSULB is committed to creating a community in which a diverse population c</w:t>
      </w:r>
      <w:r w:rsidR="00462880" w:rsidRPr="00901883">
        <w:rPr>
          <w:rFonts w:asciiTheme="minorHAnsi" w:hAnsiTheme="minorHAnsi"/>
          <w:sz w:val="24"/>
          <w:szCs w:val="24"/>
        </w:rPr>
        <w:t>an learn, live, and work</w:t>
      </w:r>
      <w:r w:rsidRPr="00901883">
        <w:rPr>
          <w:rFonts w:asciiTheme="minorHAnsi" w:hAnsiTheme="minorHAnsi"/>
          <w:sz w:val="24"/>
          <w:szCs w:val="24"/>
        </w:rPr>
        <w:t xml:space="preserve">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2C077C" w:rsidRPr="00901883">
        <w:rPr>
          <w:rFonts w:asciiTheme="minorHAnsi" w:hAnsiTheme="minorHAnsi"/>
          <w:sz w:val="24"/>
          <w:szCs w:val="24"/>
        </w:rPr>
        <w:t>.</w:t>
      </w:r>
    </w:p>
    <w:p w:rsidR="00F13C51" w:rsidRPr="00901883" w:rsidRDefault="00F13C51" w:rsidP="00F13C51">
      <w:pPr>
        <w:spacing w:line="195" w:lineRule="auto"/>
        <w:rPr>
          <w:rFonts w:ascii="Calibri" w:hAnsi="Calibri"/>
          <w:sz w:val="24"/>
          <w:szCs w:val="24"/>
        </w:rPr>
      </w:pPr>
    </w:p>
    <w:p w:rsidR="00BB3645" w:rsidRPr="00901883" w:rsidRDefault="00BB3645">
      <w:pPr>
        <w:spacing w:line="195" w:lineRule="auto"/>
        <w:rPr>
          <w:rFonts w:ascii="Calibri" w:hAnsi="Calibri"/>
          <w:sz w:val="24"/>
          <w:szCs w:val="24"/>
        </w:rPr>
      </w:pPr>
    </w:p>
    <w:p w:rsidR="00BB3645" w:rsidRPr="00901883" w:rsidRDefault="00BB3645">
      <w:pPr>
        <w:spacing w:line="195" w:lineRule="auto"/>
        <w:rPr>
          <w:rFonts w:ascii="Calibri" w:hAnsi="Calibri"/>
          <w:sz w:val="24"/>
          <w:szCs w:val="24"/>
        </w:rPr>
      </w:pPr>
      <w:bookmarkStart w:id="0" w:name="_GoBack"/>
      <w:bookmarkEnd w:id="0"/>
    </w:p>
    <w:sectPr w:rsidR="00BB3645" w:rsidRPr="00901883" w:rsidSect="00B849FB">
      <w:footerReference w:type="default" r:id="rId9"/>
      <w:footnotePr>
        <w:numRestart w:val="eachPage"/>
      </w:footnotePr>
      <w:endnotePr>
        <w:numFmt w:val="decimal"/>
      </w:endnotePr>
      <w:type w:val="continuous"/>
      <w:pgSz w:w="12240" w:h="15840"/>
      <w:pgMar w:top="806" w:right="720" w:bottom="317" w:left="720" w:header="144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01" w:rsidRDefault="008C3701">
      <w:r>
        <w:separator/>
      </w:r>
    </w:p>
  </w:endnote>
  <w:endnote w:type="continuationSeparator" w:id="0">
    <w:p w:rsidR="008C3701" w:rsidRDefault="008C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st521 Lt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01" w:rsidRPr="00CA5DEF" w:rsidRDefault="008C3701" w:rsidP="00CA5DEF">
    <w:pPr>
      <w:pStyle w:val="Footer"/>
      <w:jc w:val="right"/>
      <w:rPr>
        <w:rFonts w:asciiTheme="minorHAnsi" w:hAnsiTheme="minorHAnsi"/>
        <w:sz w:val="10"/>
        <w:szCs w:val="10"/>
      </w:rPr>
    </w:pPr>
    <w:r>
      <w:rPr>
        <w:rFonts w:asciiTheme="minorHAnsi" w:hAnsiTheme="minorHAnsi"/>
        <w:sz w:val="10"/>
        <w:szCs w:val="10"/>
      </w:rPr>
      <w:t>Revised: June 2017</w:t>
    </w:r>
  </w:p>
  <w:p w:rsidR="008C3701" w:rsidRDefault="008C3701">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01" w:rsidRDefault="008C3701">
      <w:r>
        <w:separator/>
      </w:r>
    </w:p>
  </w:footnote>
  <w:footnote w:type="continuationSeparator" w:id="0">
    <w:p w:rsidR="008C3701" w:rsidRDefault="008C3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F0"/>
    <w:rsid w:val="000008F5"/>
    <w:rsid w:val="00014971"/>
    <w:rsid w:val="00015F6A"/>
    <w:rsid w:val="00095F4F"/>
    <w:rsid w:val="000A11E3"/>
    <w:rsid w:val="000B33F6"/>
    <w:rsid w:val="000B48E6"/>
    <w:rsid w:val="000B7A89"/>
    <w:rsid w:val="000C332D"/>
    <w:rsid w:val="00100FA1"/>
    <w:rsid w:val="00105D01"/>
    <w:rsid w:val="00111805"/>
    <w:rsid w:val="00136C68"/>
    <w:rsid w:val="0016680D"/>
    <w:rsid w:val="00166C6A"/>
    <w:rsid w:val="001A6614"/>
    <w:rsid w:val="001B12D7"/>
    <w:rsid w:val="001B5C41"/>
    <w:rsid w:val="001E48D9"/>
    <w:rsid w:val="002151D2"/>
    <w:rsid w:val="00220603"/>
    <w:rsid w:val="00226646"/>
    <w:rsid w:val="00227913"/>
    <w:rsid w:val="00230CE6"/>
    <w:rsid w:val="002500AD"/>
    <w:rsid w:val="00266BCF"/>
    <w:rsid w:val="00281545"/>
    <w:rsid w:val="00295F2A"/>
    <w:rsid w:val="002A3D0E"/>
    <w:rsid w:val="002C077C"/>
    <w:rsid w:val="002C6E94"/>
    <w:rsid w:val="00307FE2"/>
    <w:rsid w:val="00311712"/>
    <w:rsid w:val="003252A5"/>
    <w:rsid w:val="0033004F"/>
    <w:rsid w:val="003443C5"/>
    <w:rsid w:val="004200E1"/>
    <w:rsid w:val="0045079B"/>
    <w:rsid w:val="00456A68"/>
    <w:rsid w:val="00462801"/>
    <w:rsid w:val="00462880"/>
    <w:rsid w:val="00473227"/>
    <w:rsid w:val="004C7512"/>
    <w:rsid w:val="004E3D3B"/>
    <w:rsid w:val="004F2D81"/>
    <w:rsid w:val="00522388"/>
    <w:rsid w:val="00531E0C"/>
    <w:rsid w:val="005338BF"/>
    <w:rsid w:val="00555AD7"/>
    <w:rsid w:val="00575FB8"/>
    <w:rsid w:val="00584752"/>
    <w:rsid w:val="005976B5"/>
    <w:rsid w:val="005B1DAF"/>
    <w:rsid w:val="005C75EC"/>
    <w:rsid w:val="005D6B6B"/>
    <w:rsid w:val="005E3B14"/>
    <w:rsid w:val="005F2386"/>
    <w:rsid w:val="00605046"/>
    <w:rsid w:val="00617213"/>
    <w:rsid w:val="0062431F"/>
    <w:rsid w:val="00624A35"/>
    <w:rsid w:val="00625DA4"/>
    <w:rsid w:val="00654359"/>
    <w:rsid w:val="00685E8C"/>
    <w:rsid w:val="00714CE7"/>
    <w:rsid w:val="007179AE"/>
    <w:rsid w:val="007836B9"/>
    <w:rsid w:val="007A33E6"/>
    <w:rsid w:val="007C52E3"/>
    <w:rsid w:val="007F3CA2"/>
    <w:rsid w:val="00800E8F"/>
    <w:rsid w:val="00803094"/>
    <w:rsid w:val="00843C49"/>
    <w:rsid w:val="00882550"/>
    <w:rsid w:val="00882B99"/>
    <w:rsid w:val="008C3701"/>
    <w:rsid w:val="008F4D4B"/>
    <w:rsid w:val="00901883"/>
    <w:rsid w:val="00922871"/>
    <w:rsid w:val="00926309"/>
    <w:rsid w:val="00962FBF"/>
    <w:rsid w:val="00975F4B"/>
    <w:rsid w:val="009B32DC"/>
    <w:rsid w:val="009C2F38"/>
    <w:rsid w:val="009C50E6"/>
    <w:rsid w:val="00A378A9"/>
    <w:rsid w:val="00A60AEE"/>
    <w:rsid w:val="00A61B0C"/>
    <w:rsid w:val="00A6705A"/>
    <w:rsid w:val="00A738A8"/>
    <w:rsid w:val="00B04686"/>
    <w:rsid w:val="00B42B00"/>
    <w:rsid w:val="00B849FB"/>
    <w:rsid w:val="00B84E32"/>
    <w:rsid w:val="00BB3645"/>
    <w:rsid w:val="00BF0EF0"/>
    <w:rsid w:val="00C01F99"/>
    <w:rsid w:val="00C21862"/>
    <w:rsid w:val="00C255EA"/>
    <w:rsid w:val="00C307E4"/>
    <w:rsid w:val="00C55720"/>
    <w:rsid w:val="00C61B25"/>
    <w:rsid w:val="00C65D44"/>
    <w:rsid w:val="00C84D57"/>
    <w:rsid w:val="00C970A0"/>
    <w:rsid w:val="00CA5DEF"/>
    <w:rsid w:val="00CB2CC2"/>
    <w:rsid w:val="00CD2D80"/>
    <w:rsid w:val="00CD3A34"/>
    <w:rsid w:val="00CF4376"/>
    <w:rsid w:val="00D131F6"/>
    <w:rsid w:val="00D173F1"/>
    <w:rsid w:val="00D2738E"/>
    <w:rsid w:val="00DB7392"/>
    <w:rsid w:val="00DC10CD"/>
    <w:rsid w:val="00DF2C33"/>
    <w:rsid w:val="00DF5AAC"/>
    <w:rsid w:val="00E32D5C"/>
    <w:rsid w:val="00EC6D90"/>
    <w:rsid w:val="00ED24BE"/>
    <w:rsid w:val="00ED46D8"/>
    <w:rsid w:val="00F0179B"/>
    <w:rsid w:val="00F13C51"/>
    <w:rsid w:val="00F1439C"/>
    <w:rsid w:val="00F166CD"/>
    <w:rsid w:val="00F51A0A"/>
    <w:rsid w:val="00F65154"/>
    <w:rsid w:val="00F9268B"/>
    <w:rsid w:val="00FB662F"/>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semiHidden/>
    <w:unhideWhenUsed/>
    <w:rsid w:val="004E3D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semiHidden/>
    <w:unhideWhenUsed/>
    <w:rsid w:val="004E3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00824">
      <w:bodyDiv w:val="1"/>
      <w:marLeft w:val="0"/>
      <w:marRight w:val="0"/>
      <w:marTop w:val="0"/>
      <w:marBottom w:val="0"/>
      <w:divBdr>
        <w:top w:val="none" w:sz="0" w:space="0" w:color="auto"/>
        <w:left w:val="none" w:sz="0" w:space="0" w:color="auto"/>
        <w:bottom w:val="none" w:sz="0" w:space="0" w:color="auto"/>
        <w:right w:val="none" w:sz="0" w:space="0" w:color="auto"/>
      </w:divBdr>
    </w:div>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ajo/jobs/94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98D6020A</Template>
  <TotalTime>1</TotalTime>
  <Pages>2</Pages>
  <Words>567</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Maryan St. Claire</dc:creator>
  <cp:lastModifiedBy>Wendy Lucas</cp:lastModifiedBy>
  <cp:revision>2</cp:revision>
  <cp:lastPrinted>2017-07-26T21:50:00Z</cp:lastPrinted>
  <dcterms:created xsi:type="dcterms:W3CDTF">2017-08-28T23:24:00Z</dcterms:created>
  <dcterms:modified xsi:type="dcterms:W3CDTF">2017-08-28T23:24:00Z</dcterms:modified>
</cp:coreProperties>
</file>